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361F9D7" w:rsidR="00535E9B" w:rsidRDefault="00C116F3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116F3">
        <w:rPr>
          <w:rFonts w:ascii="Verdana" w:eastAsia="Verdana" w:hAnsi="Verdana" w:cs="Times New Roman"/>
          <w:b/>
        </w:rPr>
        <w:t>ZAŁĄCZNIK NR 1 DO SWZ – SZCZEGÓŁOWY OPIS PRZEDMIOTU ZAKUPU</w:t>
      </w:r>
    </w:p>
    <w:p w14:paraId="76A6DEC5" w14:textId="4AA56D28" w:rsidR="00A62B4C" w:rsidRDefault="00A62B4C" w:rsidP="00A62B4C">
      <w:pPr>
        <w:rPr>
          <w:rFonts w:ascii="Verdana" w:eastAsia="Verdana" w:hAnsi="Verdana" w:cs="Times New Roman"/>
        </w:rPr>
      </w:pPr>
    </w:p>
    <w:p w14:paraId="47596D07" w14:textId="77777777" w:rsidR="00DB2BFF" w:rsidRPr="00A62B4C" w:rsidRDefault="00DB2BFF" w:rsidP="00A62B4C">
      <w:pPr>
        <w:rPr>
          <w:rFonts w:ascii="Verdana" w:eastAsia="Verdana" w:hAnsi="Verdana" w:cs="Times New Roman"/>
        </w:rPr>
      </w:pPr>
    </w:p>
    <w:p w14:paraId="6D111C5E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Określenie przedmiotu zakupu</w:t>
      </w:r>
    </w:p>
    <w:p w14:paraId="27A1718E" w14:textId="23582D94" w:rsidR="004906BC" w:rsidRDefault="00DD6E15" w:rsidP="00271ACE">
      <w:pPr>
        <w:pStyle w:val="Akapitzlist"/>
        <w:spacing w:before="120" w:line="276" w:lineRule="auto"/>
        <w:ind w:left="284"/>
        <w:contextualSpacing w:val="0"/>
        <w:jc w:val="both"/>
        <w:outlineLvl w:val="0"/>
        <w:rPr>
          <w:rFonts w:cstheme="minorHAnsi"/>
        </w:rPr>
      </w:pPr>
      <w:r w:rsidRPr="00271ACE">
        <w:rPr>
          <w:rFonts w:cstheme="minorHAnsi"/>
        </w:rPr>
        <w:t>Zakup wsparcia serwisowego dla Technicznej Platformy Integracyjnej (TPI) OT,</w:t>
      </w:r>
      <w:r w:rsidR="00271ACE">
        <w:rPr>
          <w:rFonts w:cstheme="minorHAnsi"/>
        </w:rPr>
        <w:t xml:space="preserve"> </w:t>
      </w:r>
      <w:r w:rsidRPr="00DD6E15">
        <w:rPr>
          <w:rFonts w:cstheme="minorHAnsi"/>
        </w:rPr>
        <w:t>zgodnie z opisem przedmiotu zamówienia stanowiącym Załącznik nr 1 do projektu Umowy.</w:t>
      </w:r>
    </w:p>
    <w:p w14:paraId="6ADC27B0" w14:textId="77777777" w:rsidR="00DD6E15" w:rsidRPr="004906BC" w:rsidRDefault="00DD6E15" w:rsidP="00DD6E15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</w:rPr>
      </w:pPr>
    </w:p>
    <w:p w14:paraId="778E1219" w14:textId="72235F04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Zasady realizacji zakupu </w:t>
      </w:r>
    </w:p>
    <w:p w14:paraId="20594E28" w14:textId="7B51F841" w:rsidR="004906BC" w:rsidRPr="00DD6E15" w:rsidRDefault="00DD6E15" w:rsidP="00271ACE">
      <w:pPr>
        <w:pStyle w:val="Akapitzlist"/>
        <w:spacing w:before="120" w:line="276" w:lineRule="auto"/>
        <w:ind w:left="284"/>
        <w:contextualSpacing w:val="0"/>
        <w:jc w:val="both"/>
        <w:outlineLvl w:val="0"/>
        <w:rPr>
          <w:rFonts w:cstheme="minorHAnsi"/>
          <w:bCs/>
        </w:rPr>
      </w:pPr>
      <w:r>
        <w:rPr>
          <w:rFonts w:cstheme="minorHAnsi"/>
        </w:rPr>
        <w:t>Z</w:t>
      </w:r>
      <w:r w:rsidR="004906BC" w:rsidRPr="004906BC">
        <w:rPr>
          <w:rFonts w:cstheme="minorHAnsi"/>
        </w:rPr>
        <w:t xml:space="preserve">godnie z projektem umowy zakupowej stanowiącym </w:t>
      </w:r>
      <w:r w:rsidR="004906BC" w:rsidRPr="00DD6E15">
        <w:rPr>
          <w:rFonts w:cstheme="minorHAnsi"/>
          <w:bCs/>
        </w:rPr>
        <w:t xml:space="preserve">Załącznik nr </w:t>
      </w:r>
      <w:r w:rsidRPr="00DD6E15">
        <w:rPr>
          <w:rFonts w:cstheme="minorHAnsi"/>
          <w:bCs/>
        </w:rPr>
        <w:t>5</w:t>
      </w:r>
      <w:r w:rsidR="004906BC" w:rsidRPr="00DD6E15">
        <w:rPr>
          <w:rFonts w:cstheme="minorHAnsi"/>
          <w:bCs/>
        </w:rPr>
        <w:t xml:space="preserve"> do SWZ.</w:t>
      </w:r>
    </w:p>
    <w:p w14:paraId="1D181ECA" w14:textId="77777777" w:rsidR="004906BC" w:rsidRPr="004906BC" w:rsidRDefault="004906BC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4161DF15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Termin realizacji zakupu</w:t>
      </w:r>
    </w:p>
    <w:p w14:paraId="514941E9" w14:textId="77777777" w:rsidR="00271ACE" w:rsidRPr="00271ACE" w:rsidRDefault="00271ACE" w:rsidP="00271ACE">
      <w:pPr>
        <w:spacing w:before="120" w:line="276" w:lineRule="auto"/>
        <w:ind w:left="284"/>
        <w:jc w:val="both"/>
        <w:outlineLvl w:val="0"/>
        <w:rPr>
          <w:rFonts w:cstheme="minorHAnsi"/>
          <w:bCs/>
        </w:rPr>
      </w:pPr>
      <w:r w:rsidRPr="00271ACE">
        <w:rPr>
          <w:rFonts w:cstheme="minorHAnsi"/>
        </w:rPr>
        <w:t xml:space="preserve">Zgodnie z projektem umowy zakupowej stanowiącym </w:t>
      </w:r>
      <w:r w:rsidRPr="00271ACE">
        <w:rPr>
          <w:rFonts w:cstheme="minorHAnsi"/>
          <w:bCs/>
        </w:rPr>
        <w:t>Załącznik nr 5 do SWZ.</w:t>
      </w:r>
    </w:p>
    <w:p w14:paraId="313E4CB1" w14:textId="77777777" w:rsidR="00DD6E15" w:rsidRPr="004906BC" w:rsidRDefault="00DD6E15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1C6B6682" w14:textId="4A486D23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Minimum logistyczne</w:t>
      </w:r>
    </w:p>
    <w:p w14:paraId="5F484A6A" w14:textId="25F98C7B" w:rsidR="004906BC" w:rsidRDefault="00DD6E15" w:rsidP="00DB2BFF">
      <w:pPr>
        <w:spacing w:before="120" w:line="276" w:lineRule="auto"/>
        <w:ind w:left="284"/>
        <w:jc w:val="both"/>
        <w:outlineLvl w:val="0"/>
        <w:rPr>
          <w:rFonts w:cstheme="minorHAnsi"/>
        </w:rPr>
      </w:pPr>
      <w:r>
        <w:rPr>
          <w:rFonts w:cstheme="minorHAnsi"/>
        </w:rPr>
        <w:t>Nie dotyczy.</w:t>
      </w:r>
    </w:p>
    <w:p w14:paraId="55CFF512" w14:textId="77777777" w:rsidR="00DD6E15" w:rsidRPr="004906BC" w:rsidRDefault="00DD6E15" w:rsidP="00DB2BFF">
      <w:pPr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1CFECC32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Miejsce realizacji zakupu</w:t>
      </w:r>
    </w:p>
    <w:p w14:paraId="75EC6038" w14:textId="51B3629A" w:rsidR="004906BC" w:rsidRDefault="00DD6E15" w:rsidP="00DD6E15">
      <w:pPr>
        <w:spacing w:before="120" w:line="276" w:lineRule="auto"/>
        <w:ind w:firstLine="284"/>
        <w:jc w:val="both"/>
        <w:outlineLvl w:val="0"/>
        <w:rPr>
          <w:rFonts w:cstheme="minorHAnsi"/>
        </w:rPr>
      </w:pPr>
      <w:r w:rsidRPr="00DD6E15">
        <w:rPr>
          <w:rFonts w:cstheme="minorHAnsi"/>
        </w:rPr>
        <w:t>Usługa będzie świadczona na terenie działania</w:t>
      </w:r>
      <w:r>
        <w:rPr>
          <w:rFonts w:cstheme="minorHAnsi"/>
        </w:rPr>
        <w:t xml:space="preserve"> </w:t>
      </w:r>
      <w:r w:rsidRPr="00DD6E15">
        <w:rPr>
          <w:rFonts w:cstheme="minorHAnsi"/>
        </w:rPr>
        <w:t>PGE Dystrybucja S.A.</w:t>
      </w:r>
    </w:p>
    <w:p w14:paraId="0B7C5B68" w14:textId="77777777" w:rsidR="00DD6E15" w:rsidRPr="004906BC" w:rsidRDefault="00DD6E15" w:rsidP="00DB2BFF">
      <w:pPr>
        <w:spacing w:before="120" w:line="276" w:lineRule="auto"/>
        <w:ind w:firstLine="284"/>
        <w:jc w:val="both"/>
        <w:outlineLvl w:val="0"/>
        <w:rPr>
          <w:rFonts w:cstheme="minorHAnsi"/>
        </w:rPr>
      </w:pPr>
    </w:p>
    <w:p w14:paraId="57422BAC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Gwarancja </w:t>
      </w:r>
    </w:p>
    <w:p w14:paraId="209251D5" w14:textId="16747B2F" w:rsidR="004906BC" w:rsidRPr="004906BC" w:rsidRDefault="004906BC" w:rsidP="00271ACE">
      <w:pPr>
        <w:pStyle w:val="Akapitzlist"/>
        <w:numPr>
          <w:ilvl w:val="1"/>
          <w:numId w:val="31"/>
        </w:numPr>
        <w:spacing w:before="120" w:line="276" w:lineRule="auto"/>
        <w:ind w:left="709" w:hanging="425"/>
        <w:contextualSpacing w:val="0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 xml:space="preserve">Wymagana gwarancja na dostarczony przedmiot zakupu zgodnie z projektem umowy stanowiącym </w:t>
      </w:r>
      <w:r w:rsidRPr="006F40D0">
        <w:rPr>
          <w:rFonts w:cstheme="minorHAnsi"/>
          <w:bCs/>
        </w:rPr>
        <w:t xml:space="preserve">Załącznik nr </w:t>
      </w:r>
      <w:r w:rsidR="006F40D0" w:rsidRPr="006F40D0">
        <w:rPr>
          <w:rFonts w:cstheme="minorHAnsi"/>
          <w:bCs/>
        </w:rPr>
        <w:t>5</w:t>
      </w:r>
      <w:r w:rsidRPr="006F40D0">
        <w:rPr>
          <w:rFonts w:cstheme="minorHAnsi"/>
          <w:bCs/>
        </w:rPr>
        <w:t xml:space="preserve"> do SWZ.</w:t>
      </w:r>
    </w:p>
    <w:p w14:paraId="2545B70A" w14:textId="77777777" w:rsidR="004906BC" w:rsidRPr="004906BC" w:rsidRDefault="004906BC" w:rsidP="00DB2BFF">
      <w:pPr>
        <w:pStyle w:val="Akapitzlist"/>
        <w:spacing w:before="120" w:line="276" w:lineRule="auto"/>
        <w:ind w:left="426"/>
        <w:jc w:val="both"/>
        <w:outlineLvl w:val="0"/>
        <w:rPr>
          <w:rFonts w:cstheme="minorHAnsi"/>
        </w:rPr>
      </w:pPr>
    </w:p>
    <w:p w14:paraId="7E8BB24D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 Podwykonawstwo</w:t>
      </w:r>
    </w:p>
    <w:p w14:paraId="55EB0B26" w14:textId="0CC2590C" w:rsidR="469B32E6" w:rsidRDefault="004906BC" w:rsidP="00271ACE">
      <w:pPr>
        <w:pStyle w:val="Akapitzlist"/>
        <w:numPr>
          <w:ilvl w:val="1"/>
          <w:numId w:val="31"/>
        </w:numPr>
        <w:spacing w:before="120" w:afterLines="80" w:after="192" w:line="276" w:lineRule="auto"/>
        <w:ind w:left="709" w:hanging="425"/>
        <w:contextualSpacing w:val="0"/>
        <w:jc w:val="both"/>
        <w:outlineLvl w:val="0"/>
      </w:pPr>
      <w:r w:rsidRPr="004906BC">
        <w:rPr>
          <w:rFonts w:cstheme="minorHAnsi"/>
        </w:rPr>
        <w:t xml:space="preserve">Zamawiający </w:t>
      </w:r>
      <w:r w:rsidRPr="00271ACE">
        <w:rPr>
          <w:rFonts w:cstheme="minorHAnsi"/>
          <w:bCs/>
        </w:rPr>
        <w:t xml:space="preserve">dopuszcza </w:t>
      </w:r>
      <w:r w:rsidRPr="004906BC">
        <w:rPr>
          <w:rFonts w:cstheme="minorHAnsi"/>
        </w:rPr>
        <w:t xml:space="preserve">wykonywanie przedmiotu zakupu przez podwykonawców. </w:t>
      </w:r>
    </w:p>
    <w:p w14:paraId="4AA0DD1A" w14:textId="24C9D8F2" w:rsidR="004906BC" w:rsidRDefault="00271ACE" w:rsidP="00271ACE">
      <w:pPr>
        <w:pStyle w:val="Akapitzlist"/>
        <w:numPr>
          <w:ilvl w:val="1"/>
          <w:numId w:val="31"/>
        </w:numPr>
        <w:spacing w:before="120" w:afterLines="80" w:after="192" w:line="276" w:lineRule="auto"/>
        <w:ind w:left="709" w:hanging="425"/>
        <w:contextualSpacing w:val="0"/>
        <w:jc w:val="both"/>
        <w:outlineLvl w:val="0"/>
      </w:pPr>
      <w:r w:rsidRPr="00271ACE">
        <w:t>W przypadku powierzenia realizacji zakupu podwykonawcom, Wykonawca jest zobowiązany</w:t>
      </w:r>
      <w:r w:rsidR="005351F3">
        <w:br/>
      </w:r>
      <w:r w:rsidRPr="00271ACE">
        <w:t xml:space="preserve">w </w:t>
      </w:r>
      <w:r w:rsidR="005351F3">
        <w:t>F</w:t>
      </w:r>
      <w:r w:rsidRPr="00271ACE">
        <w:t>ormularzu Oferty wprowadzić ich nazwy oraz określić, jaką część Zakupu zamierza im powierzyć.</w:t>
      </w:r>
    </w:p>
    <w:p w14:paraId="2736E5EB" w14:textId="77777777" w:rsidR="00271ACE" w:rsidRPr="004906BC" w:rsidRDefault="00271ACE" w:rsidP="00271ACE">
      <w:pPr>
        <w:pStyle w:val="Akapitzlist"/>
        <w:spacing w:before="120" w:line="276" w:lineRule="auto"/>
        <w:jc w:val="both"/>
        <w:outlineLvl w:val="0"/>
        <w:rPr>
          <w:rFonts w:cstheme="minorHAnsi"/>
        </w:rPr>
      </w:pPr>
    </w:p>
    <w:p w14:paraId="184EF93A" w14:textId="2FA68652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Wizja lokalna lub sprawdzenie dokumentów niezbędnych do realizacji zamówienia</w:t>
      </w:r>
    </w:p>
    <w:bookmarkEnd w:id="0"/>
    <w:bookmarkEnd w:id="1"/>
    <w:bookmarkEnd w:id="2"/>
    <w:bookmarkEnd w:id="3"/>
    <w:bookmarkEnd w:id="4"/>
    <w:bookmarkEnd w:id="5"/>
    <w:p w14:paraId="7EBA5158" w14:textId="77777777" w:rsidR="00271ACE" w:rsidRDefault="00271ACE" w:rsidP="00271ACE">
      <w:pPr>
        <w:spacing w:before="120" w:line="276" w:lineRule="auto"/>
        <w:ind w:left="284"/>
        <w:jc w:val="both"/>
        <w:outlineLvl w:val="0"/>
        <w:rPr>
          <w:rFonts w:cstheme="minorHAnsi"/>
        </w:rPr>
      </w:pPr>
      <w:r>
        <w:rPr>
          <w:rFonts w:cstheme="minorHAnsi"/>
        </w:rPr>
        <w:t>Nie dotyczy.</w:t>
      </w:r>
    </w:p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22F97" w14:textId="77777777" w:rsidR="002958A7" w:rsidRDefault="002958A7" w:rsidP="00582CE9">
      <w:pPr>
        <w:spacing w:after="0"/>
      </w:pPr>
      <w:r>
        <w:separator/>
      </w:r>
    </w:p>
  </w:endnote>
  <w:endnote w:type="continuationSeparator" w:id="0">
    <w:p w14:paraId="2C012DB7" w14:textId="77777777" w:rsidR="002958A7" w:rsidRDefault="002958A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2ADE1" w14:textId="77777777" w:rsidR="00C1698B" w:rsidRDefault="00C169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ED35A8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2BFF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D7A32" w14:textId="77777777" w:rsidR="002958A7" w:rsidRDefault="002958A7" w:rsidP="00582CE9">
      <w:pPr>
        <w:spacing w:after="0"/>
      </w:pPr>
      <w:r>
        <w:separator/>
      </w:r>
    </w:p>
  </w:footnote>
  <w:footnote w:type="continuationSeparator" w:id="0">
    <w:p w14:paraId="77DABF43" w14:textId="77777777" w:rsidR="002958A7" w:rsidRDefault="002958A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6D1A6" w14:textId="77777777" w:rsidR="00C1698B" w:rsidRDefault="00C169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205B493" w14:textId="6FA7D913" w:rsidR="00347E8D" w:rsidRPr="006B2C28" w:rsidRDefault="005063E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5063E8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POST/DYS/OLD/GZ/01340/2026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14107ACA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14107ACA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804933092">
    <w:abstractNumId w:val="18"/>
  </w:num>
  <w:num w:numId="2" w16cid:durableId="1190728190">
    <w:abstractNumId w:val="7"/>
  </w:num>
  <w:num w:numId="3" w16cid:durableId="505901647">
    <w:abstractNumId w:val="12"/>
  </w:num>
  <w:num w:numId="4" w16cid:durableId="2017805489">
    <w:abstractNumId w:val="20"/>
  </w:num>
  <w:num w:numId="5" w16cid:durableId="101997107">
    <w:abstractNumId w:val="18"/>
  </w:num>
  <w:num w:numId="6" w16cid:durableId="1729651402">
    <w:abstractNumId w:val="18"/>
  </w:num>
  <w:num w:numId="7" w16cid:durableId="471211964">
    <w:abstractNumId w:val="3"/>
  </w:num>
  <w:num w:numId="8" w16cid:durableId="2024164382">
    <w:abstractNumId w:val="27"/>
  </w:num>
  <w:num w:numId="9" w16cid:durableId="567687938">
    <w:abstractNumId w:val="16"/>
  </w:num>
  <w:num w:numId="10" w16cid:durableId="137303831">
    <w:abstractNumId w:val="4"/>
  </w:num>
  <w:num w:numId="11" w16cid:durableId="120652027">
    <w:abstractNumId w:val="13"/>
  </w:num>
  <w:num w:numId="12" w16cid:durableId="726881899">
    <w:abstractNumId w:val="11"/>
  </w:num>
  <w:num w:numId="13" w16cid:durableId="1440641808">
    <w:abstractNumId w:val="26"/>
  </w:num>
  <w:num w:numId="14" w16cid:durableId="1749616203">
    <w:abstractNumId w:val="22"/>
  </w:num>
  <w:num w:numId="15" w16cid:durableId="350188571">
    <w:abstractNumId w:val="15"/>
  </w:num>
  <w:num w:numId="16" w16cid:durableId="1156992851">
    <w:abstractNumId w:val="9"/>
  </w:num>
  <w:num w:numId="17" w16cid:durableId="1353727464">
    <w:abstractNumId w:val="5"/>
  </w:num>
  <w:num w:numId="18" w16cid:durableId="3986006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20336708">
    <w:abstractNumId w:val="0"/>
  </w:num>
  <w:num w:numId="20" w16cid:durableId="986937020">
    <w:abstractNumId w:val="28"/>
  </w:num>
  <w:num w:numId="21" w16cid:durableId="956057787">
    <w:abstractNumId w:val="1"/>
  </w:num>
  <w:num w:numId="22" w16cid:durableId="370492780">
    <w:abstractNumId w:val="14"/>
  </w:num>
  <w:num w:numId="23" w16cid:durableId="1577787471">
    <w:abstractNumId w:val="10"/>
  </w:num>
  <w:num w:numId="24" w16cid:durableId="1590649711">
    <w:abstractNumId w:val="21"/>
  </w:num>
  <w:num w:numId="25" w16cid:durableId="2088990510">
    <w:abstractNumId w:val="25"/>
  </w:num>
  <w:num w:numId="26" w16cid:durableId="190846532">
    <w:abstractNumId w:val="2"/>
  </w:num>
  <w:num w:numId="27" w16cid:durableId="2014145969">
    <w:abstractNumId w:val="24"/>
  </w:num>
  <w:num w:numId="28" w16cid:durableId="970864512">
    <w:abstractNumId w:val="23"/>
  </w:num>
  <w:num w:numId="29" w16cid:durableId="10332703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31178830">
    <w:abstractNumId w:val="19"/>
  </w:num>
  <w:num w:numId="31" w16cid:durableId="1710956130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D6024"/>
    <w:rsid w:val="000E1564"/>
    <w:rsid w:val="00101BCF"/>
    <w:rsid w:val="001112C2"/>
    <w:rsid w:val="00115D07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1ACE"/>
    <w:rsid w:val="002743D5"/>
    <w:rsid w:val="002768AC"/>
    <w:rsid w:val="002958A7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06BC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63E8"/>
    <w:rsid w:val="00520308"/>
    <w:rsid w:val="005351F3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0473"/>
    <w:rsid w:val="00623B01"/>
    <w:rsid w:val="00625BB0"/>
    <w:rsid w:val="006261BB"/>
    <w:rsid w:val="0065322E"/>
    <w:rsid w:val="00655DA8"/>
    <w:rsid w:val="00660237"/>
    <w:rsid w:val="006612CD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40D0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17FB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134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2CA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BF51C0"/>
    <w:rsid w:val="00C003C6"/>
    <w:rsid w:val="00C10B09"/>
    <w:rsid w:val="00C116F3"/>
    <w:rsid w:val="00C12714"/>
    <w:rsid w:val="00C1698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27D01"/>
    <w:rsid w:val="00D516C1"/>
    <w:rsid w:val="00D6344F"/>
    <w:rsid w:val="00D80E4A"/>
    <w:rsid w:val="00D9793B"/>
    <w:rsid w:val="00DA64DB"/>
    <w:rsid w:val="00DB1E5E"/>
    <w:rsid w:val="00DB2BFF"/>
    <w:rsid w:val="00DB3B99"/>
    <w:rsid w:val="00DB4140"/>
    <w:rsid w:val="00DC76F0"/>
    <w:rsid w:val="00DC7E48"/>
    <w:rsid w:val="00DD06C0"/>
    <w:rsid w:val="00DD6E15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100BE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45D2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  <w:rsid w:val="0672FA44"/>
    <w:rsid w:val="096DC373"/>
    <w:rsid w:val="469B3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01340 Załącznik nr 1 do SWZ - Opis przedmiotu zamowienia.docx</dmsv2BaseFileName>
    <dmsv2BaseDisplayName xmlns="http://schemas.microsoft.com/sharepoint/v3">01340 Załącznik nr 1 do SWZ - Opis przedmiotu zamowienia</dmsv2BaseDisplayName>
    <dmsv2SWPP2ObjectNumber xmlns="http://schemas.microsoft.com/sharepoint/v3">POST/DYS/OLD/GZ/01340/2026                        </dmsv2SWPP2ObjectNumber>
    <dmsv2SWPP2SumMD5 xmlns="http://schemas.microsoft.com/sharepoint/v3">1d6e8bc640fd635398143d2579794ba4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713677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24963307</dmsv2BaseClientSystemDocumentID>
    <dmsv2BaseModifiedByID xmlns="http://schemas.microsoft.com/sharepoint/v3">11700340</dmsv2BaseModifiedByID>
    <dmsv2BaseCreatedByID xmlns="http://schemas.microsoft.com/sharepoint/v3">11700340</dmsv2BaseCreatedByID>
    <dmsv2SWPP2ObjectDepartment xmlns="http://schemas.microsoft.com/sharepoint/v3">00000001000700020000000j0001</dmsv2SWPP2ObjectDepartment>
    <dmsv2SWPP2ObjectName xmlns="http://schemas.microsoft.com/sharepoint/v3">Postępowanie</dmsv2SWPP2ObjectName>
    <_dlc_DocId xmlns="a19cb1c7-c5c7-46d4-85ae-d83685407bba">FJ3FSM7XJ42E-1649073643-1833</_dlc_DocId>
    <_dlc_DocIdUrl xmlns="a19cb1c7-c5c7-46d4-85ae-d83685407bba">
      <Url>https://swpp2.dms.gkpge.pl/sites/43/_layouts/15/DocIdRedir.aspx?ID=FJ3FSM7XJ42E-1649073643-1833</Url>
      <Description>FJ3FSM7XJ42E-1649073643-1833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0C7B9F-5CA0-4712-85A7-E8AE70C496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CF9E4B68-C2BC-4047-AB70-8492CA003A7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34D735F-8207-4222-AF5E-A49896C42351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</TotalTime>
  <Pages>1</Pages>
  <Words>152</Words>
  <Characters>913</Characters>
  <Application>Microsoft Office Word</Application>
  <DocSecurity>0</DocSecurity>
  <Lines>7</Lines>
  <Paragraphs>2</Paragraphs>
  <ScaleCrop>false</ScaleCrop>
  <Company>PGE Systemy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Bagińska Marzena [PGE Dystr. O.Łódź]</cp:lastModifiedBy>
  <cp:revision>4</cp:revision>
  <cp:lastPrinted>2024-07-15T11:21:00Z</cp:lastPrinted>
  <dcterms:created xsi:type="dcterms:W3CDTF">2026-04-13T11:45:00Z</dcterms:created>
  <dcterms:modified xsi:type="dcterms:W3CDTF">2026-04-16T03:53:00Z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68625c0f-d561-4876-b80f-41d6c7cf888d</vt:lpwstr>
  </property>
</Properties>
</file>